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B72A5" w14:textId="30368935" w:rsidR="00123823" w:rsidRPr="00FF21B5" w:rsidRDefault="00123823" w:rsidP="00123823">
      <w:pPr>
        <w:jc w:val="right"/>
        <w:rPr>
          <w:rFonts w:ascii="Arial" w:hAnsi="Arial" w:cs="Arial"/>
          <w:b/>
          <w:sz w:val="22"/>
          <w:szCs w:val="22"/>
        </w:rPr>
      </w:pPr>
      <w:r w:rsidRPr="00FF21B5">
        <w:rPr>
          <w:rFonts w:ascii="Arial" w:hAnsi="Arial" w:cs="Arial"/>
          <w:b/>
          <w:sz w:val="22"/>
          <w:szCs w:val="22"/>
        </w:rPr>
        <w:t xml:space="preserve">Le </w:t>
      </w:r>
      <w:r w:rsidR="00130FA3">
        <w:rPr>
          <w:rFonts w:ascii="Arial" w:hAnsi="Arial" w:cs="Arial"/>
          <w:b/>
          <w:sz w:val="22"/>
          <w:szCs w:val="22"/>
        </w:rPr>
        <w:t>19 mai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130FA3">
        <w:rPr>
          <w:rFonts w:ascii="Arial" w:hAnsi="Arial" w:cs="Arial"/>
          <w:b/>
          <w:sz w:val="22"/>
          <w:szCs w:val="22"/>
        </w:rPr>
        <w:t>22</w:t>
      </w:r>
    </w:p>
    <w:p w14:paraId="22B87E82" w14:textId="5625B975" w:rsidR="00123823" w:rsidRDefault="00123823" w:rsidP="00123823">
      <w:pP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color w:val="C0C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06A66">
        <w:rPr>
          <w:rFonts w:ascii="Arial" w:hAnsi="Arial" w:cs="Arial"/>
          <w:color w:val="C0C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 AFFICHER</w:t>
      </w:r>
    </w:p>
    <w:p w14:paraId="77D5A35B" w14:textId="77777777" w:rsidR="00200046" w:rsidRPr="00806A66" w:rsidRDefault="00200046" w:rsidP="00123823">
      <w:pP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color w:val="C0C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5CFCADD" w14:textId="77777777" w:rsidR="00200046" w:rsidRDefault="00200046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EEBF18" w14:textId="77777777" w:rsidR="00200046" w:rsidRPr="00200046" w:rsidRDefault="00200046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8"/>
          <w:szCs w:val="22"/>
        </w:rPr>
      </w:pPr>
    </w:p>
    <w:p w14:paraId="568F6963" w14:textId="7B3177F9" w:rsidR="00123823" w:rsidRPr="00200046" w:rsidRDefault="00130FA3" w:rsidP="00B61100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28"/>
          <w:szCs w:val="22"/>
        </w:rPr>
      </w:pPr>
      <w:r w:rsidRPr="00200046">
        <w:rPr>
          <w:rFonts w:ascii="Arial" w:hAnsi="Arial" w:cs="Arial"/>
          <w:b/>
          <w:bCs/>
          <w:sz w:val="28"/>
          <w:szCs w:val="22"/>
        </w:rPr>
        <w:t>Atelier d’insertion INSERBATIVERT</w:t>
      </w:r>
      <w:r w:rsidR="00200046" w:rsidRPr="00200046">
        <w:rPr>
          <w:rFonts w:ascii="Arial" w:hAnsi="Arial" w:cs="Arial"/>
          <w:b/>
          <w:bCs/>
          <w:sz w:val="28"/>
          <w:szCs w:val="22"/>
        </w:rPr>
        <w:t xml:space="preserve"> recherche :</w:t>
      </w:r>
      <w:r w:rsidRPr="00200046">
        <w:rPr>
          <w:rFonts w:ascii="Arial" w:hAnsi="Arial" w:cs="Arial"/>
          <w:b/>
          <w:bCs/>
          <w:sz w:val="28"/>
          <w:szCs w:val="22"/>
        </w:rPr>
        <w:t xml:space="preserve">  </w:t>
      </w:r>
    </w:p>
    <w:p w14:paraId="0C1C135B" w14:textId="0F4C951B" w:rsidR="00200046" w:rsidRPr="00200046" w:rsidRDefault="00200046" w:rsidP="00200046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i/>
          <w:iCs/>
          <w:sz w:val="28"/>
          <w:szCs w:val="22"/>
        </w:rPr>
      </w:pPr>
      <w:r w:rsidRPr="00200046">
        <w:rPr>
          <w:rFonts w:ascii="Arial" w:hAnsi="Arial" w:cs="Arial"/>
          <w:b/>
          <w:sz w:val="28"/>
          <w:szCs w:val="22"/>
        </w:rPr>
        <w:t>Un chargé</w:t>
      </w:r>
      <w:r w:rsidR="00AC6116">
        <w:rPr>
          <w:rFonts w:ascii="Arial" w:hAnsi="Arial" w:cs="Arial"/>
          <w:b/>
          <w:sz w:val="28"/>
          <w:szCs w:val="22"/>
        </w:rPr>
        <w:t>(e)</w:t>
      </w:r>
      <w:bookmarkStart w:id="0" w:name="_GoBack"/>
      <w:bookmarkEnd w:id="0"/>
      <w:r w:rsidRPr="00200046">
        <w:rPr>
          <w:rFonts w:ascii="Arial" w:hAnsi="Arial" w:cs="Arial"/>
          <w:b/>
          <w:sz w:val="28"/>
          <w:szCs w:val="22"/>
        </w:rPr>
        <w:t xml:space="preserve"> d’insertion socio-professionnelle </w:t>
      </w:r>
      <w:r w:rsidRPr="00200046">
        <w:rPr>
          <w:rFonts w:ascii="Arial" w:hAnsi="Arial" w:cs="Arial"/>
          <w:b/>
          <w:bCs/>
          <w:i/>
          <w:iCs/>
          <w:sz w:val="28"/>
          <w:szCs w:val="22"/>
        </w:rPr>
        <w:t>(H/F)</w:t>
      </w:r>
    </w:p>
    <w:p w14:paraId="0C5E3D57" w14:textId="2B64678B" w:rsidR="00123823" w:rsidRPr="00E10AF2" w:rsidRDefault="00524ACD" w:rsidP="00E10AF2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sz w:val="28"/>
          <w:szCs w:val="22"/>
        </w:rPr>
      </w:pPr>
      <w:r w:rsidRPr="00200046">
        <w:rPr>
          <w:rFonts w:ascii="Arial" w:hAnsi="Arial" w:cs="Arial"/>
          <w:b/>
          <w:bCs/>
          <w:i/>
          <w:iCs/>
          <w:sz w:val="28"/>
          <w:szCs w:val="22"/>
        </w:rPr>
        <w:t>1</w:t>
      </w:r>
      <w:r w:rsidR="00123823" w:rsidRPr="00200046">
        <w:rPr>
          <w:rFonts w:ascii="Arial" w:hAnsi="Arial" w:cs="Arial"/>
          <w:b/>
          <w:bCs/>
          <w:i/>
          <w:iCs/>
          <w:sz w:val="28"/>
          <w:szCs w:val="22"/>
        </w:rPr>
        <w:t xml:space="preserve"> ETP en CDI</w:t>
      </w:r>
    </w:p>
    <w:p w14:paraId="1663F1D9" w14:textId="052CC3F8" w:rsidR="00123823" w:rsidRDefault="00123823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both"/>
        <w:rPr>
          <w:rFonts w:ascii="Arial" w:hAnsi="Arial" w:cs="Arial"/>
          <w:sz w:val="22"/>
          <w:szCs w:val="22"/>
        </w:rPr>
      </w:pPr>
      <w:bookmarkStart w:id="1" w:name="_Hlk103845287"/>
      <w:r w:rsidRPr="00806A66">
        <w:rPr>
          <w:rFonts w:ascii="Arial" w:hAnsi="Arial" w:cs="Arial"/>
          <w:b/>
          <w:sz w:val="22"/>
          <w:szCs w:val="22"/>
          <w:u w:val="single"/>
        </w:rPr>
        <w:t>Mission </w:t>
      </w:r>
      <w:r w:rsidRPr="00806A66">
        <w:rPr>
          <w:rFonts w:ascii="Arial" w:hAnsi="Arial" w:cs="Arial"/>
          <w:sz w:val="22"/>
          <w:szCs w:val="22"/>
        </w:rPr>
        <w:t>:</w:t>
      </w:r>
    </w:p>
    <w:p w14:paraId="2166A4B0" w14:textId="77777777" w:rsidR="00E10AF2" w:rsidRDefault="00E10AF2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both"/>
        <w:rPr>
          <w:rFonts w:ascii="Arial" w:hAnsi="Arial" w:cs="Arial"/>
          <w:sz w:val="22"/>
          <w:szCs w:val="22"/>
        </w:rPr>
      </w:pPr>
    </w:p>
    <w:p w14:paraId="6F39ADC6" w14:textId="28F7A229" w:rsidR="00123823" w:rsidRDefault="00200046" w:rsidP="00200046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Chargé</w:t>
      </w:r>
      <w:r w:rsidR="00105811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 xml:space="preserve"> d’insertion socio-professionnelle</w:t>
      </w:r>
      <w:bookmarkEnd w:id="1"/>
    </w:p>
    <w:p w14:paraId="489A5EE7" w14:textId="77777777" w:rsidR="00200046" w:rsidRPr="00B1626E" w:rsidRDefault="00200046" w:rsidP="00200046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both"/>
        <w:rPr>
          <w:rFonts w:ascii="Arial" w:hAnsi="Arial" w:cs="Arial"/>
          <w:sz w:val="22"/>
          <w:szCs w:val="22"/>
        </w:rPr>
      </w:pPr>
    </w:p>
    <w:p w14:paraId="2555271F" w14:textId="6AE07035" w:rsidR="00545E71" w:rsidRDefault="00660CB7" w:rsidP="00545E71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rPr>
          <w:rFonts w:ascii="Arial" w:hAnsi="Arial" w:cs="Arial"/>
          <w:b/>
          <w:sz w:val="22"/>
          <w:szCs w:val="22"/>
          <w:u w:val="single"/>
        </w:rPr>
      </w:pPr>
      <w:bookmarkStart w:id="2" w:name="_Hlk103845126"/>
      <w:r>
        <w:rPr>
          <w:rFonts w:ascii="Arial" w:hAnsi="Arial" w:cs="Arial"/>
          <w:b/>
          <w:sz w:val="22"/>
          <w:szCs w:val="22"/>
          <w:u w:val="single"/>
        </w:rPr>
        <w:t>Activités spécifiques lié</w:t>
      </w:r>
      <w:r w:rsidR="00105811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s au poste</w:t>
      </w:r>
    </w:p>
    <w:p w14:paraId="1046C794" w14:textId="77777777" w:rsidR="00E10AF2" w:rsidRPr="00545E71" w:rsidRDefault="00E10AF2" w:rsidP="00545E71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rPr>
          <w:rFonts w:ascii="Arial" w:hAnsi="Arial" w:cs="Arial"/>
          <w:b/>
          <w:sz w:val="22"/>
          <w:szCs w:val="22"/>
          <w:u w:val="single"/>
        </w:rPr>
      </w:pPr>
    </w:p>
    <w:bookmarkEnd w:id="2"/>
    <w:p w14:paraId="5DDDFE7A" w14:textId="2F003805" w:rsidR="00200046" w:rsidRPr="00200046" w:rsidRDefault="00200046" w:rsidP="00C26AA1">
      <w:pPr>
        <w:pStyle w:val="Default"/>
        <w:numPr>
          <w:ilvl w:val="0"/>
          <w:numId w:val="1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sz w:val="22"/>
          <w:szCs w:val="22"/>
        </w:rPr>
      </w:pPr>
      <w:r w:rsidRPr="00200046">
        <w:rPr>
          <w:rFonts w:ascii="Arial" w:hAnsi="Arial" w:cs="Arial"/>
          <w:sz w:val="22"/>
          <w:szCs w:val="22"/>
        </w:rPr>
        <w:t>Fonction d’accompagnement auprès des salariés/usagers en insertion (analyse du profil du salarié/usager, accompagnement dans son parcours vers l’emploi, animation d’actions collectives, entretiens individuels</w:t>
      </w:r>
      <w:r>
        <w:rPr>
          <w:rFonts w:ascii="Arial" w:hAnsi="Arial" w:cs="Arial"/>
          <w:sz w:val="22"/>
          <w:szCs w:val="22"/>
        </w:rPr>
        <w:t>)</w:t>
      </w:r>
    </w:p>
    <w:p w14:paraId="30D02115" w14:textId="541BDF08" w:rsidR="00200046" w:rsidRPr="00200046" w:rsidRDefault="00200046" w:rsidP="00C26AA1">
      <w:pPr>
        <w:pStyle w:val="Default"/>
        <w:numPr>
          <w:ilvl w:val="0"/>
          <w:numId w:val="1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sz w:val="22"/>
          <w:szCs w:val="22"/>
        </w:rPr>
      </w:pPr>
      <w:r w:rsidRPr="00200046">
        <w:rPr>
          <w:rFonts w:ascii="Arial" w:hAnsi="Arial" w:cs="Arial"/>
          <w:sz w:val="22"/>
          <w:szCs w:val="22"/>
        </w:rPr>
        <w:t xml:space="preserve">Mise en place des PMSMP ou de mises à disposition </w:t>
      </w:r>
    </w:p>
    <w:p w14:paraId="67A9BAA1" w14:textId="5CBEA38E" w:rsidR="00200046" w:rsidRPr="00200046" w:rsidRDefault="00200046" w:rsidP="00C26AA1">
      <w:pPr>
        <w:pStyle w:val="Default"/>
        <w:numPr>
          <w:ilvl w:val="0"/>
          <w:numId w:val="1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sz w:val="22"/>
          <w:szCs w:val="22"/>
        </w:rPr>
      </w:pPr>
      <w:r w:rsidRPr="00200046">
        <w:rPr>
          <w:rFonts w:ascii="Arial" w:hAnsi="Arial" w:cs="Arial"/>
          <w:sz w:val="22"/>
          <w:szCs w:val="22"/>
        </w:rPr>
        <w:t>Développement des relations avec les partenaires du territoire (entreprises, IAE, Cap emploi, pôle emploi, département, plan local d’insertion, etc.)</w:t>
      </w:r>
    </w:p>
    <w:p w14:paraId="714415A1" w14:textId="5CDA37D1" w:rsidR="00200046" w:rsidRPr="00200046" w:rsidRDefault="00200046" w:rsidP="00C26AA1">
      <w:pPr>
        <w:pStyle w:val="Default"/>
        <w:numPr>
          <w:ilvl w:val="0"/>
          <w:numId w:val="1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sz w:val="22"/>
          <w:szCs w:val="22"/>
        </w:rPr>
      </w:pPr>
      <w:r w:rsidRPr="00200046">
        <w:rPr>
          <w:rFonts w:ascii="Arial" w:hAnsi="Arial" w:cs="Arial"/>
          <w:sz w:val="22"/>
          <w:szCs w:val="22"/>
        </w:rPr>
        <w:t>Sera amené</w:t>
      </w:r>
      <w:r w:rsidR="00105811">
        <w:rPr>
          <w:rFonts w:ascii="Arial" w:hAnsi="Arial" w:cs="Arial"/>
          <w:sz w:val="22"/>
          <w:szCs w:val="22"/>
        </w:rPr>
        <w:t>(e)</w:t>
      </w:r>
      <w:r w:rsidRPr="00200046">
        <w:rPr>
          <w:rFonts w:ascii="Arial" w:hAnsi="Arial" w:cs="Arial"/>
          <w:sz w:val="22"/>
          <w:szCs w:val="22"/>
        </w:rPr>
        <w:t xml:space="preserve"> à accompagner les personnes sur les chantiers afin de vérifier les savoir-être et l’évolution des savoir-faire des salariés/usagers</w:t>
      </w:r>
    </w:p>
    <w:p w14:paraId="576BAF78" w14:textId="7129DDD2" w:rsidR="00200046" w:rsidRPr="00200046" w:rsidRDefault="00200046" w:rsidP="00C26AA1">
      <w:pPr>
        <w:pStyle w:val="Default"/>
        <w:numPr>
          <w:ilvl w:val="0"/>
          <w:numId w:val="1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sz w:val="22"/>
          <w:szCs w:val="22"/>
        </w:rPr>
      </w:pPr>
      <w:r w:rsidRPr="00200046">
        <w:rPr>
          <w:rFonts w:ascii="Arial" w:hAnsi="Arial" w:cs="Arial"/>
          <w:sz w:val="22"/>
          <w:szCs w:val="22"/>
        </w:rPr>
        <w:t>Fonction de suivi administratif (</w:t>
      </w:r>
      <w:proofErr w:type="spellStart"/>
      <w:r w:rsidRPr="00200046">
        <w:rPr>
          <w:rFonts w:ascii="Arial" w:hAnsi="Arial" w:cs="Arial"/>
          <w:sz w:val="22"/>
          <w:szCs w:val="22"/>
        </w:rPr>
        <w:t>co</w:t>
      </w:r>
      <w:r w:rsidR="00C26AA1">
        <w:rPr>
          <w:rFonts w:ascii="Arial" w:hAnsi="Arial" w:cs="Arial"/>
          <w:sz w:val="22"/>
          <w:szCs w:val="22"/>
        </w:rPr>
        <w:t>mpte-</w:t>
      </w:r>
      <w:r w:rsidRPr="00200046">
        <w:rPr>
          <w:rFonts w:ascii="Arial" w:hAnsi="Arial" w:cs="Arial"/>
          <w:sz w:val="22"/>
          <w:szCs w:val="22"/>
        </w:rPr>
        <w:t>rendu</w:t>
      </w:r>
      <w:r w:rsidR="00C26AA1">
        <w:rPr>
          <w:rFonts w:ascii="Arial" w:hAnsi="Arial" w:cs="Arial"/>
          <w:sz w:val="22"/>
          <w:szCs w:val="22"/>
        </w:rPr>
        <w:t>s</w:t>
      </w:r>
      <w:proofErr w:type="spellEnd"/>
      <w:r w:rsidRPr="00200046">
        <w:rPr>
          <w:rFonts w:ascii="Arial" w:hAnsi="Arial" w:cs="Arial"/>
          <w:sz w:val="22"/>
          <w:szCs w:val="22"/>
        </w:rPr>
        <w:t xml:space="preserve"> de l’activité d’insertion, rédaction du contrat d’accompagnement et des bilans individuels à destination des partenaires et donneurs d’ordres, etc.)</w:t>
      </w:r>
    </w:p>
    <w:p w14:paraId="60058EC7" w14:textId="77777777" w:rsidR="00660CB7" w:rsidRDefault="00660CB7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43571C" w14:textId="0DC13EEB" w:rsidR="00660CB7" w:rsidRPr="000D1A0A" w:rsidRDefault="00660CB7" w:rsidP="00660CB7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rPr>
          <w:rFonts w:ascii="Arial" w:hAnsi="Arial" w:cs="Arial"/>
          <w:b/>
          <w:bCs/>
          <w:sz w:val="22"/>
          <w:szCs w:val="22"/>
          <w:u w:val="single"/>
        </w:rPr>
      </w:pPr>
      <w:bookmarkStart w:id="3" w:name="_Hlk103845369"/>
      <w:r w:rsidRPr="000D1A0A">
        <w:rPr>
          <w:rFonts w:ascii="Arial" w:hAnsi="Arial" w:cs="Arial"/>
          <w:b/>
          <w:bCs/>
          <w:sz w:val="22"/>
          <w:szCs w:val="22"/>
          <w:u w:val="single"/>
        </w:rPr>
        <w:t>Compétences et qualités</w:t>
      </w:r>
    </w:p>
    <w:bookmarkEnd w:id="3"/>
    <w:p w14:paraId="1F9AB93E" w14:textId="77777777" w:rsidR="00660CB7" w:rsidRDefault="00660CB7" w:rsidP="00660CB7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rPr>
          <w:rFonts w:ascii="Arial" w:hAnsi="Arial" w:cs="Arial"/>
          <w:b/>
          <w:bCs/>
          <w:sz w:val="22"/>
          <w:szCs w:val="22"/>
        </w:rPr>
      </w:pPr>
    </w:p>
    <w:p w14:paraId="0BD9310E" w14:textId="535B3739" w:rsidR="00200046" w:rsidRPr="00200046" w:rsidRDefault="00200046" w:rsidP="00200046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>Compétences relationnelles</w:t>
      </w:r>
    </w:p>
    <w:p w14:paraId="263BAB3F" w14:textId="77777777" w:rsidR="00200046" w:rsidRPr="00200046" w:rsidRDefault="00200046" w:rsidP="00C26AA1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 xml:space="preserve">Compétences rédactionnelles </w:t>
      </w:r>
    </w:p>
    <w:p w14:paraId="5A255C76" w14:textId="77777777" w:rsidR="00200046" w:rsidRPr="00200046" w:rsidRDefault="00200046" w:rsidP="00C26AA1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 xml:space="preserve">Capacités d’animation de formation </w:t>
      </w:r>
    </w:p>
    <w:p w14:paraId="66590D21" w14:textId="77777777" w:rsidR="00200046" w:rsidRPr="00200046" w:rsidRDefault="00200046" w:rsidP="00C26AA1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>Connaissances actualisées des lois et des textes réglementaires concernant l’employabilité des personnes</w:t>
      </w:r>
    </w:p>
    <w:p w14:paraId="0159AB45" w14:textId="77777777" w:rsidR="00200046" w:rsidRPr="00200046" w:rsidRDefault="00200046" w:rsidP="00C26AA1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>Assurer une veille sur les outils et les dispositifs en lien avec l’emploi et la formation</w:t>
      </w:r>
    </w:p>
    <w:p w14:paraId="5F42F3B8" w14:textId="3A9C3441" w:rsidR="00660CB7" w:rsidRPr="00200046" w:rsidRDefault="00200046" w:rsidP="00C26AA1">
      <w:pPr>
        <w:pStyle w:val="Default"/>
        <w:numPr>
          <w:ilvl w:val="0"/>
          <w:numId w:val="2"/>
        </w:num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right="560"/>
        <w:jc w:val="both"/>
        <w:rPr>
          <w:rFonts w:ascii="Arial" w:hAnsi="Arial" w:cs="Arial"/>
          <w:bCs/>
          <w:sz w:val="22"/>
          <w:szCs w:val="22"/>
        </w:rPr>
      </w:pPr>
      <w:r w:rsidRPr="00200046">
        <w:rPr>
          <w:rFonts w:ascii="Arial" w:hAnsi="Arial" w:cs="Arial"/>
          <w:bCs/>
          <w:sz w:val="22"/>
          <w:szCs w:val="22"/>
        </w:rPr>
        <w:t>Maitrise</w:t>
      </w:r>
      <w:r w:rsidR="00105811">
        <w:rPr>
          <w:rFonts w:ascii="Arial" w:hAnsi="Arial" w:cs="Arial"/>
          <w:bCs/>
          <w:sz w:val="22"/>
          <w:szCs w:val="22"/>
        </w:rPr>
        <w:t>r</w:t>
      </w:r>
      <w:r w:rsidRPr="00200046">
        <w:rPr>
          <w:rFonts w:ascii="Arial" w:hAnsi="Arial" w:cs="Arial"/>
          <w:bCs/>
          <w:sz w:val="22"/>
          <w:szCs w:val="22"/>
        </w:rPr>
        <w:t xml:space="preserve"> des outils informatiques</w:t>
      </w:r>
    </w:p>
    <w:p w14:paraId="2534A7F9" w14:textId="77777777" w:rsidR="00545E71" w:rsidRPr="000D1A0A" w:rsidRDefault="00545E71" w:rsidP="00545E71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rPr>
          <w:rFonts w:ascii="Arial" w:hAnsi="Arial" w:cs="Arial"/>
          <w:bCs/>
          <w:sz w:val="22"/>
          <w:szCs w:val="22"/>
        </w:rPr>
      </w:pPr>
    </w:p>
    <w:p w14:paraId="02714DED" w14:textId="44DBE69A" w:rsidR="00123823" w:rsidRPr="00806A66" w:rsidRDefault="00123823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sz w:val="22"/>
          <w:szCs w:val="22"/>
        </w:rPr>
      </w:pPr>
      <w:r w:rsidRPr="00806A66">
        <w:rPr>
          <w:rFonts w:ascii="Arial" w:hAnsi="Arial" w:cs="Arial"/>
          <w:b/>
          <w:bCs/>
          <w:sz w:val="22"/>
          <w:szCs w:val="22"/>
        </w:rPr>
        <w:t xml:space="preserve">Le poste est à pourvoir au </w:t>
      </w:r>
      <w:r w:rsidRPr="00806A66">
        <w:rPr>
          <w:rFonts w:ascii="Arial" w:hAnsi="Arial" w:cs="Arial"/>
          <w:sz w:val="22"/>
          <w:szCs w:val="22"/>
        </w:rPr>
        <w:t>:</w:t>
      </w:r>
    </w:p>
    <w:p w14:paraId="157E897F" w14:textId="45E4FD89" w:rsidR="00200046" w:rsidRPr="00E10AF2" w:rsidRDefault="000D1A0A" w:rsidP="00E10AF2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01 </w:t>
      </w:r>
      <w:r w:rsidR="00200046">
        <w:rPr>
          <w:rFonts w:ascii="Arial" w:hAnsi="Arial" w:cs="Arial"/>
          <w:i/>
          <w:iCs/>
          <w:sz w:val="22"/>
          <w:szCs w:val="22"/>
        </w:rPr>
        <w:t>juillet 2022</w:t>
      </w:r>
    </w:p>
    <w:p w14:paraId="49AE500F" w14:textId="77777777" w:rsidR="00123823" w:rsidRPr="00806A66" w:rsidRDefault="00123823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sz w:val="22"/>
          <w:szCs w:val="22"/>
        </w:rPr>
      </w:pPr>
    </w:p>
    <w:p w14:paraId="3F422A7D" w14:textId="56D1E941" w:rsidR="00123823" w:rsidRDefault="00123823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22"/>
          <w:szCs w:val="22"/>
        </w:rPr>
      </w:pPr>
      <w:r w:rsidRPr="00806A66">
        <w:rPr>
          <w:rFonts w:ascii="Arial" w:hAnsi="Arial" w:cs="Arial"/>
          <w:b/>
          <w:bCs/>
          <w:sz w:val="22"/>
          <w:szCs w:val="22"/>
        </w:rPr>
        <w:t>Merci de déposer votre candidature (lettre de motivation + CV) à</w:t>
      </w:r>
      <w:r w:rsidR="00200046">
        <w:rPr>
          <w:rFonts w:ascii="Arial" w:hAnsi="Arial" w:cs="Arial"/>
          <w:b/>
          <w:bCs/>
          <w:sz w:val="22"/>
          <w:szCs w:val="22"/>
        </w:rPr>
        <w:t> :</w:t>
      </w:r>
    </w:p>
    <w:p w14:paraId="4DEE3D33" w14:textId="77777777" w:rsidR="00200046" w:rsidRPr="00B61100" w:rsidRDefault="00200046" w:rsidP="00123823">
      <w:pPr>
        <w:pStyle w:val="Default"/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ind w:left="851" w:right="560"/>
        <w:jc w:val="center"/>
        <w:rPr>
          <w:rFonts w:ascii="Arial" w:hAnsi="Arial" w:cs="Arial"/>
          <w:b/>
          <w:bCs/>
          <w:sz w:val="12"/>
          <w:szCs w:val="22"/>
        </w:rPr>
      </w:pPr>
    </w:p>
    <w:p w14:paraId="6864CB7C" w14:textId="30F0D3F1" w:rsidR="00123823" w:rsidRDefault="00123823" w:rsidP="0012382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 w:rsidRPr="00806A66">
        <w:rPr>
          <w:rFonts w:ascii="Arial" w:hAnsi="Arial" w:cs="Arial"/>
          <w:i/>
          <w:iCs/>
          <w:sz w:val="22"/>
          <w:szCs w:val="22"/>
        </w:rPr>
        <w:t>M. Philippe RICARD</w:t>
      </w:r>
    </w:p>
    <w:p w14:paraId="21FF9A7F" w14:textId="6FB7D9F5" w:rsidR="00B61100" w:rsidRDefault="00B61100" w:rsidP="0012382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philippe.ricard@adapei42.fr</w:t>
      </w:r>
    </w:p>
    <w:p w14:paraId="79C63B12" w14:textId="77777777" w:rsidR="00B61100" w:rsidRPr="00806A66" w:rsidRDefault="00B61100" w:rsidP="0012382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</w:p>
    <w:p w14:paraId="7DDF3839" w14:textId="7CCB6202" w:rsidR="00123823" w:rsidRPr="00806A66" w:rsidRDefault="00123823" w:rsidP="00123823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 w:rsidRPr="00806A66">
        <w:rPr>
          <w:rFonts w:ascii="Arial" w:hAnsi="Arial" w:cs="Arial"/>
          <w:i/>
          <w:iCs/>
          <w:sz w:val="22"/>
          <w:szCs w:val="22"/>
        </w:rPr>
        <w:t xml:space="preserve"> Directeur de pôle </w:t>
      </w:r>
    </w:p>
    <w:p w14:paraId="283E8D5B" w14:textId="42FBCD96" w:rsidR="00E5580F" w:rsidRDefault="00B61100" w:rsidP="0020004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178 rue de Charlieu </w:t>
      </w:r>
    </w:p>
    <w:p w14:paraId="1AF8FEAE" w14:textId="55477218" w:rsidR="00B61100" w:rsidRPr="00200046" w:rsidRDefault="00B61100" w:rsidP="00200046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autoSpaceDE w:val="0"/>
        <w:autoSpaceDN w:val="0"/>
        <w:adjustRightInd w:val="0"/>
        <w:ind w:left="851" w:right="56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42300 Roanne </w:t>
      </w:r>
    </w:p>
    <w:sectPr w:rsidR="00B61100" w:rsidRPr="00200046" w:rsidSect="00E5580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567" w:right="1127" w:bottom="567" w:left="0" w:header="567" w:footer="567" w:gutter="56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DDF4" w14:textId="77777777" w:rsidR="00E10AF2" w:rsidRDefault="00E10AF2" w:rsidP="00882391">
      <w:r>
        <w:separator/>
      </w:r>
    </w:p>
  </w:endnote>
  <w:endnote w:type="continuationSeparator" w:id="0">
    <w:p w14:paraId="3AF9676E" w14:textId="77777777" w:rsidR="00E10AF2" w:rsidRDefault="00E10AF2" w:rsidP="0088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9CBB9" w14:textId="0834EDD1" w:rsidR="00E10AF2" w:rsidRDefault="00E10AF2">
    <w:pPr>
      <w:pStyle w:val="Pieddepage"/>
    </w:pPr>
    <w:r>
      <w:rPr>
        <w:noProof/>
      </w:rPr>
      <w:drawing>
        <wp:inline distT="0" distB="0" distL="0" distR="0" wp14:anchorId="719422F8" wp14:editId="71E947D9">
          <wp:extent cx="6836410" cy="64516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eu entête24- suite de lettre c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645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8F433" w14:textId="6F01D379" w:rsidR="00E10AF2" w:rsidRDefault="00E10AF2" w:rsidP="00825124">
    <w:pPr>
      <w:pStyle w:val="Pieddepage"/>
    </w:pPr>
    <w:r>
      <w:rPr>
        <w:noProof/>
      </w:rPr>
      <w:drawing>
        <wp:inline distT="0" distB="0" distL="0" distR="0" wp14:anchorId="341AB4DB" wp14:editId="02DD4A9B">
          <wp:extent cx="6836410" cy="92583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eu entête23-bas de page commu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13F4" w14:textId="77777777" w:rsidR="00E10AF2" w:rsidRDefault="00E10AF2" w:rsidP="00882391">
      <w:r>
        <w:separator/>
      </w:r>
    </w:p>
  </w:footnote>
  <w:footnote w:type="continuationSeparator" w:id="0">
    <w:p w14:paraId="3D1B5E80" w14:textId="77777777" w:rsidR="00E10AF2" w:rsidRDefault="00E10AF2" w:rsidP="0088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EC5E" w14:textId="77777777" w:rsidR="00E10AF2" w:rsidRDefault="00E10AF2" w:rsidP="00825124">
    <w:pPr>
      <w:pStyle w:val="En-tte"/>
      <w:ind w:left="567" w:hanging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6E8B" w14:textId="5362C573" w:rsidR="00E10AF2" w:rsidRDefault="00E10AF2">
    <w:pPr>
      <w:pStyle w:val="En-tte"/>
    </w:pPr>
    <w:r>
      <w:rPr>
        <w:noProof/>
      </w:rPr>
      <w:drawing>
        <wp:inline distT="0" distB="0" distL="0" distR="0" wp14:anchorId="0F3DB980" wp14:editId="58C6E8AD">
          <wp:extent cx="6836410" cy="1003300"/>
          <wp:effectExtent l="0" t="0" r="0" b="1270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eu entête3-haut de 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91C2F"/>
    <w:multiLevelType w:val="hybridMultilevel"/>
    <w:tmpl w:val="23CEF672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6B642B2"/>
    <w:multiLevelType w:val="hybridMultilevel"/>
    <w:tmpl w:val="373C7D92"/>
    <w:lvl w:ilvl="0" w:tplc="0B36921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91"/>
    <w:rsid w:val="000D1A0A"/>
    <w:rsid w:val="00105811"/>
    <w:rsid w:val="00107049"/>
    <w:rsid w:val="00123823"/>
    <w:rsid w:val="00130FA3"/>
    <w:rsid w:val="00200046"/>
    <w:rsid w:val="00224D16"/>
    <w:rsid w:val="00287ACE"/>
    <w:rsid w:val="002C0987"/>
    <w:rsid w:val="003B5738"/>
    <w:rsid w:val="004A5C19"/>
    <w:rsid w:val="004E4183"/>
    <w:rsid w:val="00524ACD"/>
    <w:rsid w:val="00545E71"/>
    <w:rsid w:val="00600C25"/>
    <w:rsid w:val="00660CB7"/>
    <w:rsid w:val="006D6D71"/>
    <w:rsid w:val="00743293"/>
    <w:rsid w:val="00825124"/>
    <w:rsid w:val="00882391"/>
    <w:rsid w:val="00AC4FFD"/>
    <w:rsid w:val="00AC6116"/>
    <w:rsid w:val="00B34B93"/>
    <w:rsid w:val="00B61100"/>
    <w:rsid w:val="00B7564E"/>
    <w:rsid w:val="00BB5324"/>
    <w:rsid w:val="00C023B4"/>
    <w:rsid w:val="00C26AA1"/>
    <w:rsid w:val="00CA33AD"/>
    <w:rsid w:val="00CD4F86"/>
    <w:rsid w:val="00D96328"/>
    <w:rsid w:val="00E10AF2"/>
    <w:rsid w:val="00E5580F"/>
    <w:rsid w:val="00E8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AD929B"/>
  <w14:defaultImageDpi w14:val="300"/>
  <w15:docId w15:val="{F6A1DF25-0D12-45E8-86E2-26DFA165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3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2391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8823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2391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39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391"/>
    <w:rPr>
      <w:rFonts w:ascii="Lucida Grande" w:hAnsi="Lucida Grande" w:cs="Lucida Grande"/>
      <w:sz w:val="18"/>
      <w:szCs w:val="18"/>
      <w:lang w:val="fr-FR" w:eastAsia="fr-FR"/>
    </w:rPr>
  </w:style>
  <w:style w:type="paragraph" w:customStyle="1" w:styleId="Default">
    <w:name w:val="Default"/>
    <w:rsid w:val="00123823"/>
    <w:pPr>
      <w:autoSpaceDE w:val="0"/>
      <w:autoSpaceDN w:val="0"/>
      <w:adjustRightInd w:val="0"/>
    </w:pPr>
    <w:rPr>
      <w:rFonts w:ascii="Frutiger LT 45 Light" w:eastAsia="Times New Roman" w:hAnsi="Frutiger LT 45 Light" w:cs="Frutiger LT 45 Light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Matiere Grise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montreur d'image</dc:creator>
  <cp:keywords/>
  <dc:description/>
  <cp:lastModifiedBy>Marie TATIER</cp:lastModifiedBy>
  <cp:revision>7</cp:revision>
  <cp:lastPrinted>2016-07-19T08:41:00Z</cp:lastPrinted>
  <dcterms:created xsi:type="dcterms:W3CDTF">2022-05-19T08:11:00Z</dcterms:created>
  <dcterms:modified xsi:type="dcterms:W3CDTF">2022-05-19T08:34:00Z</dcterms:modified>
</cp:coreProperties>
</file>